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881BAB" w:rsidP="00F100F1">
      <w:pPr>
        <w:pStyle w:val="DTytulwzoru"/>
        <w:widowControl/>
        <w:jc w:val="both"/>
        <w:rPr>
          <w:b w:val="0"/>
        </w:rPr>
      </w:pPr>
      <w:r>
        <w:rPr>
          <w:b w:val="0"/>
        </w:rPr>
        <w:t>RR.271.3.2025</w:t>
      </w:r>
      <w:r w:rsidR="00F100F1">
        <w:rPr>
          <w:b w:val="0"/>
        </w:rPr>
        <w:tab/>
      </w:r>
      <w:r w:rsidR="00F100F1">
        <w:rPr>
          <w:b w:val="0"/>
        </w:rPr>
        <w:tab/>
      </w:r>
      <w:r w:rsidR="00F100F1">
        <w:rPr>
          <w:b w:val="0"/>
        </w:rPr>
        <w:tab/>
      </w:r>
      <w:r w:rsidR="00F100F1">
        <w:rPr>
          <w:b w:val="0"/>
        </w:rPr>
        <w:tab/>
      </w:r>
      <w:r w:rsidR="00F100F1">
        <w:rPr>
          <w:b w:val="0"/>
        </w:rPr>
        <w:tab/>
      </w:r>
      <w:r w:rsidR="00F100F1">
        <w:rPr>
          <w:b w:val="0"/>
        </w:rPr>
        <w:tab/>
      </w:r>
      <w:r w:rsidR="00F100F1">
        <w:rPr>
          <w:b w:val="0"/>
        </w:rPr>
        <w:tab/>
      </w:r>
      <w:r w:rsidR="00F100F1">
        <w:rPr>
          <w:b w:val="0"/>
        </w:rPr>
        <w:tab/>
        <w:t xml:space="preserve">          </w:t>
      </w:r>
      <w:r w:rsidR="0075094F">
        <w:rPr>
          <w:b w:val="0"/>
        </w:rPr>
        <w:t>Załącz</w:t>
      </w:r>
      <w:r w:rsidR="00F100F1">
        <w:rPr>
          <w:b w:val="0"/>
        </w:rPr>
        <w:t>nik nr 2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</w:t>
      </w:r>
      <w:r w:rsidR="00F35635">
        <w:rPr>
          <w:sz w:val="24"/>
          <w:szCs w:val="24"/>
        </w:rPr>
        <w:t xml:space="preserve">Dz.U.2024.1320 </w:t>
      </w:r>
      <w:proofErr w:type="spellStart"/>
      <w:r w:rsidR="00F35635">
        <w:rPr>
          <w:sz w:val="24"/>
          <w:szCs w:val="24"/>
        </w:rPr>
        <w:t>t.j</w:t>
      </w:r>
      <w:proofErr w:type="spellEnd"/>
      <w:r w:rsidR="00F35635">
        <w:rPr>
          <w:sz w:val="24"/>
          <w:szCs w:val="24"/>
        </w:rPr>
        <w:t>.</w:t>
      </w:r>
      <w:r w:rsidR="00F35635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9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10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1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F35635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68 31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Pr="005124DF" w:rsidRDefault="00D504B3" w:rsidP="00D504B3">
      <w:pPr>
        <w:pStyle w:val="Style4"/>
        <w:widowControl/>
        <w:spacing w:before="120" w:line="240" w:lineRule="auto"/>
        <w:ind w:right="63"/>
        <w:jc w:val="both"/>
      </w:pPr>
      <w:r>
        <w:rPr>
          <w:rFonts w:ascii="Times New Roman" w:hAnsi="Times New Roman" w:cs="Times New Roman"/>
        </w:rPr>
        <w:t xml:space="preserve">zapoznałem/am się z treścią Zaproszenia do złożenia oferty cenowej na </w:t>
      </w:r>
      <w:r w:rsidR="005124DF">
        <w:rPr>
          <w:rFonts w:ascii="Times New Roman" w:hAnsi="Times New Roman" w:cs="Times New Roman"/>
        </w:rPr>
        <w:t>zadanie pn. „</w:t>
      </w:r>
      <w:r w:rsidR="005124DF" w:rsidRPr="005124DF">
        <w:rPr>
          <w:rFonts w:ascii="Times New Roman" w:eastAsia="Arial" w:hAnsi="Times New Roman" w:cs="Times New Roman"/>
        </w:rPr>
        <w:t>Obsługa bankowa budżetu Gminy Sułów wraz z jej jednostkami organizacyjnymi</w:t>
      </w:r>
      <w:r w:rsidR="005124DF" w:rsidRPr="005124DF">
        <w:rPr>
          <w:rFonts w:ascii="Times New Roman" w:eastAsia="Arial" w:hAnsi="Times New Roman" w:cs="Times New Roman"/>
          <w:bCs/>
        </w:rPr>
        <w:t>”</w:t>
      </w:r>
    </w:p>
    <w:p w:rsidR="00D504B3" w:rsidRDefault="00D504B3" w:rsidP="00D504B3">
      <w:pPr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C726B2" w:rsidRPr="00B75313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5124DF" w:rsidRPr="005124DF" w:rsidRDefault="005124DF" w:rsidP="005124DF">
      <w:pPr>
        <w:pStyle w:val="DTextNO"/>
      </w:pPr>
      <w:r w:rsidRPr="005124DF">
        <w:t>1. Cena zamówienia (zgodna z formularzem cenowym</w:t>
      </w:r>
      <w:r>
        <w:t>, załącznik nr 3</w:t>
      </w:r>
      <w:r w:rsidRPr="005124DF">
        <w:t xml:space="preserve">): </w:t>
      </w:r>
    </w:p>
    <w:p w:rsidR="005124DF" w:rsidRPr="005124DF" w:rsidRDefault="005124DF" w:rsidP="005124DF">
      <w:pPr>
        <w:pStyle w:val="DTextNO"/>
      </w:pPr>
      <w:r w:rsidRPr="005124DF">
        <w:t>cena ofertowa netto …....................................................................................……</w:t>
      </w:r>
      <w:r w:rsidR="006E24E5">
        <w:t>………….</w:t>
      </w:r>
      <w:r w:rsidRPr="005124DF">
        <w:t xml:space="preserve">….zł </w:t>
      </w:r>
    </w:p>
    <w:p w:rsidR="005124DF" w:rsidRPr="005124DF" w:rsidRDefault="005124DF" w:rsidP="005124DF">
      <w:pPr>
        <w:pStyle w:val="DTextNO"/>
      </w:pPr>
      <w:r w:rsidRPr="005124DF">
        <w:t>(słownie: ……………………………………………………………………………………</w:t>
      </w:r>
      <w:r w:rsidR="006E24E5">
        <w:t>…….</w:t>
      </w:r>
      <w:r w:rsidRPr="005124DF">
        <w:t xml:space="preserve">…..) </w:t>
      </w:r>
    </w:p>
    <w:p w:rsidR="005124DF" w:rsidRPr="005124DF" w:rsidRDefault="005124DF" w:rsidP="005124DF">
      <w:pPr>
        <w:pStyle w:val="DTextNO"/>
      </w:pPr>
      <w:r w:rsidRPr="005124DF">
        <w:t>stawka podatku VAT …....., wartość podatku VAT …................................…………</w:t>
      </w:r>
      <w:r w:rsidR="006E24E5">
        <w:t>………..</w:t>
      </w:r>
      <w:r w:rsidRPr="005124DF">
        <w:t xml:space="preserve">…zł </w:t>
      </w:r>
    </w:p>
    <w:p w:rsidR="005124DF" w:rsidRPr="005124DF" w:rsidRDefault="005124DF" w:rsidP="005124DF">
      <w:pPr>
        <w:pStyle w:val="DTextNO"/>
      </w:pPr>
      <w:r w:rsidRPr="005124DF">
        <w:t>Cena ofertowa brutto ......................................................................</w:t>
      </w:r>
      <w:r w:rsidR="003C23F5">
        <w:t>.....................</w:t>
      </w:r>
      <w:r w:rsidR="006E24E5">
        <w:t>..............</w:t>
      </w:r>
      <w:r w:rsidR="003C23F5">
        <w:t>........ z</w:t>
      </w:r>
      <w:r w:rsidRPr="005124DF">
        <w:t xml:space="preserve">ł </w:t>
      </w:r>
    </w:p>
    <w:p w:rsidR="005124DF" w:rsidRPr="005124DF" w:rsidRDefault="003C23F5" w:rsidP="005124DF">
      <w:pPr>
        <w:pStyle w:val="DTextNO"/>
      </w:pPr>
      <w:r>
        <w:t>(słownie: ...</w:t>
      </w:r>
      <w:r w:rsidR="005124DF" w:rsidRPr="005124DF">
        <w:t xml:space="preserve">................................................................................................................................................) </w:t>
      </w:r>
    </w:p>
    <w:p w:rsidR="005124DF" w:rsidRPr="005124DF" w:rsidRDefault="005124DF" w:rsidP="005124DF">
      <w:pPr>
        <w:pStyle w:val="DTextNO"/>
      </w:pPr>
      <w:r w:rsidRPr="005124DF">
        <w:t xml:space="preserve">2. Oprocentowanie środków na rachunku bieżącym : </w:t>
      </w:r>
    </w:p>
    <w:p w:rsidR="005124DF" w:rsidRPr="005124DF" w:rsidRDefault="005124DF" w:rsidP="005124DF">
      <w:pPr>
        <w:pStyle w:val="DTextNO"/>
      </w:pPr>
      <w:r w:rsidRPr="005124DF">
        <w:t xml:space="preserve">Oprocentowanie środków na bieżącym rachunku – WIBID O/N – m – ……….. % w skali roku </w:t>
      </w:r>
    </w:p>
    <w:p w:rsidR="005124DF" w:rsidRPr="005124DF" w:rsidRDefault="005124DF" w:rsidP="005124DF">
      <w:pPr>
        <w:pStyle w:val="DTextNO"/>
      </w:pPr>
      <w:r w:rsidRPr="005124DF">
        <w:t xml:space="preserve">3. Oprocentowanie lokat (tzw. overnighty): </w:t>
      </w:r>
    </w:p>
    <w:p w:rsidR="005124DF" w:rsidRPr="005124DF" w:rsidRDefault="005124DF" w:rsidP="005124DF">
      <w:pPr>
        <w:pStyle w:val="DTextNO"/>
      </w:pPr>
      <w:r w:rsidRPr="005124DF">
        <w:t xml:space="preserve">Oprocentowanie środków na lokacie - WIBID O/N – m – ……….. % w skali roku </w:t>
      </w:r>
    </w:p>
    <w:p w:rsidR="005124DF" w:rsidRPr="005124DF" w:rsidRDefault="005124DF" w:rsidP="005124DF">
      <w:pPr>
        <w:pStyle w:val="DTextNO"/>
      </w:pPr>
      <w:r w:rsidRPr="005124DF">
        <w:t>określone w oparciu o notowane stawki WIBID O/N obowiązującej na dzień …………………</w:t>
      </w:r>
      <w:r>
        <w:t>….</w:t>
      </w:r>
      <w:r w:rsidRPr="005124DF">
        <w:t xml:space="preserve"> </w:t>
      </w:r>
    </w:p>
    <w:p w:rsidR="005124DF" w:rsidRPr="005124DF" w:rsidRDefault="005124DF" w:rsidP="005124DF">
      <w:pPr>
        <w:pStyle w:val="DTextNO"/>
      </w:pPr>
      <w:r w:rsidRPr="005124DF">
        <w:t xml:space="preserve">4. Obsługa będzie wykonywana przez : </w:t>
      </w:r>
    </w:p>
    <w:p w:rsidR="005124DF" w:rsidRPr="005124DF" w:rsidRDefault="005124DF" w:rsidP="005124DF">
      <w:pPr>
        <w:pStyle w:val="DTextNO"/>
      </w:pPr>
      <w:r w:rsidRPr="005124DF">
        <w:t>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……………………………………………………………………………………………….</w:t>
      </w:r>
      <w:r w:rsidRPr="005124DF">
        <w:t xml:space="preserve"> </w:t>
      </w:r>
    </w:p>
    <w:p w:rsidR="005124DF" w:rsidRPr="005124DF" w:rsidRDefault="005124DF" w:rsidP="005124DF">
      <w:pPr>
        <w:pStyle w:val="DTextNO"/>
      </w:pPr>
      <w:r w:rsidRPr="005124DF">
        <w:t>5. Uruchomiona zostanie zastępcza obsługa kasowa w pomieszczeniu udostępnionym przez Urząd Gminy.</w:t>
      </w:r>
    </w:p>
    <w:p w:rsidR="005124DF" w:rsidRPr="005124DF" w:rsidRDefault="005124DF" w:rsidP="005124DF">
      <w:pPr>
        <w:pStyle w:val="DTextNO"/>
      </w:pPr>
      <w:r w:rsidRPr="005124DF">
        <w:t xml:space="preserve"> </w:t>
      </w:r>
    </w:p>
    <w:p w:rsidR="005124DF" w:rsidRPr="005124DF" w:rsidRDefault="005124DF" w:rsidP="005124DF">
      <w:pPr>
        <w:pStyle w:val="DTextNO"/>
      </w:pPr>
      <w:r w:rsidRPr="005124DF">
        <w:rPr>
          <w:b/>
          <w:bCs/>
        </w:rPr>
        <w:t xml:space="preserve">Oświadczam, że: </w:t>
      </w:r>
    </w:p>
    <w:p w:rsidR="005124DF" w:rsidRPr="005124DF" w:rsidRDefault="005124DF" w:rsidP="005124DF">
      <w:pPr>
        <w:pStyle w:val="DTextNO"/>
      </w:pPr>
      <w:r w:rsidRPr="005124DF">
        <w:t xml:space="preserve">Wykonam zamówienie publiczne w terminie: </w:t>
      </w:r>
    </w:p>
    <w:p w:rsidR="005124DF" w:rsidRPr="005124DF" w:rsidRDefault="005124DF" w:rsidP="005124DF">
      <w:pPr>
        <w:pStyle w:val="DTextNO"/>
      </w:pPr>
      <w:r w:rsidRPr="005124DF">
        <w:t xml:space="preserve">od dnia ............................................................. do dnia …………………………………………… </w:t>
      </w:r>
    </w:p>
    <w:p w:rsidR="005124DF" w:rsidRPr="005124DF" w:rsidRDefault="005124DF" w:rsidP="005124DF">
      <w:pPr>
        <w:pStyle w:val="DTextNO"/>
      </w:pPr>
      <w:r w:rsidRPr="005124DF">
        <w:t xml:space="preserve">Reklamacje będą załatwiane w terminie: ......................... dni </w:t>
      </w:r>
    </w:p>
    <w:p w:rsidR="005124DF" w:rsidRPr="005124DF" w:rsidRDefault="005124DF" w:rsidP="005124DF">
      <w:pPr>
        <w:pStyle w:val="DTextNO"/>
      </w:pPr>
      <w:r w:rsidRPr="005124DF">
        <w:t xml:space="preserve">- sposób zgłaszania problemów w przypadku uzasadnionych reklamacji: </w:t>
      </w:r>
    </w:p>
    <w:p w:rsidR="005124DF" w:rsidRPr="005124DF" w:rsidRDefault="005124DF" w:rsidP="005124DF">
      <w:pPr>
        <w:pStyle w:val="DTextNO"/>
      </w:pPr>
      <w:r w:rsidRPr="005124DF">
        <w:lastRenderedPageBreak/>
        <w:t xml:space="preserve">............................................................................................................................................................... </w:t>
      </w:r>
    </w:p>
    <w:p w:rsidR="005124DF" w:rsidRPr="005124DF" w:rsidRDefault="005124DF" w:rsidP="005124DF">
      <w:pPr>
        <w:pStyle w:val="DTextNO"/>
      </w:pPr>
      <w:r w:rsidRPr="005124DF">
        <w:t xml:space="preserve">- załatwienie wykonania reklamacji: ...................................................................................................... </w:t>
      </w:r>
    </w:p>
    <w:p w:rsidR="005124DF" w:rsidRPr="005124DF" w:rsidRDefault="005124DF" w:rsidP="005124DF">
      <w:pPr>
        <w:pStyle w:val="DTextNO"/>
      </w:pPr>
    </w:p>
    <w:p w:rsidR="005124DF" w:rsidRPr="005124DF" w:rsidRDefault="005124DF" w:rsidP="005124DF">
      <w:pPr>
        <w:pStyle w:val="DTextNO"/>
      </w:pPr>
      <w:r w:rsidRPr="005124DF">
        <w:rPr>
          <w:b/>
          <w:bCs/>
        </w:rPr>
        <w:t xml:space="preserve">Osoby do kontaktów z Zamawiającym </w:t>
      </w:r>
    </w:p>
    <w:p w:rsidR="005124DF" w:rsidRPr="005124DF" w:rsidRDefault="005124DF" w:rsidP="005124DF">
      <w:pPr>
        <w:pStyle w:val="DTextNO"/>
      </w:pPr>
      <w:r w:rsidRPr="005124DF">
        <w:t xml:space="preserve">Osoba/osoby do kontaktów z Zamawiającym odpowiedzialne za wykonanie zobowiązań umowy: </w:t>
      </w:r>
    </w:p>
    <w:p w:rsidR="005D3434" w:rsidRPr="00650356" w:rsidRDefault="005D3434" w:rsidP="005D3434">
      <w:pPr>
        <w:spacing w:line="238" w:lineRule="auto"/>
        <w:ind w:left="4"/>
      </w:pPr>
      <w:r w:rsidRPr="00650356">
        <w:t>W zakresie merytorycznym:</w:t>
      </w:r>
    </w:p>
    <w:p w:rsidR="005D3434" w:rsidRPr="00650356" w:rsidRDefault="00F35635" w:rsidP="005D3434">
      <w:pPr>
        <w:spacing w:line="238" w:lineRule="auto"/>
        <w:ind w:left="4"/>
      </w:pPr>
      <w:r>
        <w:t xml:space="preserve">Katarzyna Mazurek </w:t>
      </w:r>
      <w:r w:rsidR="009B2F88">
        <w:t>–</w:t>
      </w:r>
      <w:r w:rsidR="005D3434" w:rsidRPr="00650356">
        <w:t xml:space="preserve"> S</w:t>
      </w:r>
      <w:bookmarkStart w:id="0" w:name="_GoBack"/>
      <w:bookmarkEnd w:id="0"/>
      <w:r w:rsidR="005D3434" w:rsidRPr="00650356">
        <w:t>karbnik Gminy Sułów</w:t>
      </w:r>
    </w:p>
    <w:p w:rsidR="005D3434" w:rsidRPr="00650356" w:rsidRDefault="005D3434" w:rsidP="005D3434">
      <w:pPr>
        <w:spacing w:line="238" w:lineRule="auto"/>
        <w:ind w:left="4"/>
      </w:pPr>
      <w:r w:rsidRPr="00650356">
        <w:t xml:space="preserve">tel. 84 682 68 47  faks 84 682 62 27   e-mail: </w:t>
      </w:r>
      <w:hyperlink r:id="rId12" w:history="1">
        <w:r w:rsidR="00A7199A" w:rsidRPr="000B2CD5">
          <w:rPr>
            <w:rStyle w:val="Hipercze"/>
          </w:rPr>
          <w:t>k.mazurek@sulow.pl</w:t>
        </w:r>
      </w:hyperlink>
    </w:p>
    <w:p w:rsidR="005D3434" w:rsidRPr="00650356" w:rsidRDefault="005D3434" w:rsidP="005D3434">
      <w:pPr>
        <w:spacing w:line="238" w:lineRule="auto"/>
        <w:ind w:left="4"/>
      </w:pPr>
      <w:r w:rsidRPr="00650356">
        <w:t>w zakresie proceduralnym:</w:t>
      </w:r>
    </w:p>
    <w:p w:rsidR="00A7199A" w:rsidRPr="00650356" w:rsidRDefault="00A7199A" w:rsidP="00A7199A">
      <w:pPr>
        <w:spacing w:line="238" w:lineRule="auto"/>
        <w:ind w:left="4"/>
      </w:pPr>
      <w:r>
        <w:t>Dorota Górniak – Kierownik Referatu Rozwoju</w:t>
      </w:r>
    </w:p>
    <w:p w:rsidR="00A7199A" w:rsidRPr="00650356" w:rsidRDefault="00A7199A" w:rsidP="00A7199A">
      <w:pPr>
        <w:spacing w:line="238" w:lineRule="auto"/>
        <w:ind w:left="4"/>
      </w:pPr>
      <w:r>
        <w:t>Mateusz Pić – Młodszy referent ds. rozwoju infrastruktury gminy i zamówień publicznych</w:t>
      </w:r>
    </w:p>
    <w:p w:rsidR="00A7199A" w:rsidRPr="00650356" w:rsidRDefault="00A7199A" w:rsidP="00A7199A">
      <w:pPr>
        <w:spacing w:line="238" w:lineRule="auto"/>
        <w:ind w:left="4"/>
      </w:pPr>
      <w:r w:rsidRPr="00650356">
        <w:t xml:space="preserve">Tel. 84 682 68 46  faks 84 682 62 27   e-mail: </w:t>
      </w:r>
      <w:hyperlink r:id="rId13" w:history="1">
        <w:r w:rsidRPr="00042AC0">
          <w:rPr>
            <w:rStyle w:val="Hipercze"/>
          </w:rPr>
          <w:t>zamowienia@sulow.pl</w:t>
        </w:r>
      </w:hyperlink>
      <w:r w:rsidRPr="00650356">
        <w:t xml:space="preserve"> </w:t>
      </w:r>
    </w:p>
    <w:p w:rsidR="005D3434" w:rsidRPr="00650356" w:rsidRDefault="005D3434" w:rsidP="005D3434">
      <w:pPr>
        <w:spacing w:line="238" w:lineRule="auto"/>
        <w:ind w:left="4"/>
      </w:pPr>
      <w:r w:rsidRPr="00650356">
        <w:t xml:space="preserve"> </w:t>
      </w:r>
    </w:p>
    <w:p w:rsidR="005124DF" w:rsidRPr="005124DF" w:rsidRDefault="005124DF" w:rsidP="005124DF">
      <w:pPr>
        <w:pStyle w:val="DTextNO"/>
      </w:pPr>
    </w:p>
    <w:p w:rsidR="005124DF" w:rsidRPr="005124DF" w:rsidRDefault="005124DF" w:rsidP="005124DF">
      <w:pPr>
        <w:pStyle w:val="DTextNO"/>
        <w:rPr>
          <w:b/>
        </w:rPr>
      </w:pPr>
      <w:r w:rsidRPr="005124DF">
        <w:rPr>
          <w:b/>
        </w:rPr>
        <w:t xml:space="preserve">Dokumenty </w:t>
      </w:r>
    </w:p>
    <w:p w:rsidR="005124DF" w:rsidRPr="005124DF" w:rsidRDefault="005124DF" w:rsidP="005124DF">
      <w:pPr>
        <w:pStyle w:val="DTextNO"/>
      </w:pPr>
      <w:r w:rsidRPr="005124DF">
        <w:t xml:space="preserve">Na potwierdzenie spełnienia wymagań do oferty załączam: </w:t>
      </w:r>
    </w:p>
    <w:p w:rsidR="005124DF" w:rsidRPr="005124DF" w:rsidRDefault="005124DF" w:rsidP="005124DF">
      <w:pPr>
        <w:pStyle w:val="DTextNO"/>
      </w:pPr>
      <w:r w:rsidRPr="005124DF">
        <w:t xml:space="preserve">.................................................................................................................................................................... </w:t>
      </w:r>
    </w:p>
    <w:p w:rsidR="005124DF" w:rsidRPr="005124DF" w:rsidRDefault="005124DF" w:rsidP="005124DF">
      <w:pPr>
        <w:pStyle w:val="DTextNO"/>
      </w:pPr>
      <w:r w:rsidRPr="005124DF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124DF" w:rsidRPr="005124DF" w:rsidRDefault="005124DF" w:rsidP="005124DF">
      <w:pPr>
        <w:pStyle w:val="DTextNO"/>
      </w:pPr>
    </w:p>
    <w:p w:rsidR="005124DF" w:rsidRPr="005124DF" w:rsidRDefault="005124DF" w:rsidP="005124DF">
      <w:pPr>
        <w:pStyle w:val="DTextNO"/>
        <w:rPr>
          <w:b/>
        </w:rPr>
      </w:pPr>
      <w:r w:rsidRPr="005124DF">
        <w:rPr>
          <w:b/>
        </w:rPr>
        <w:t xml:space="preserve">Zastrzeżenie wykonawcy </w:t>
      </w:r>
    </w:p>
    <w:p w:rsidR="005124DF" w:rsidRPr="005124DF" w:rsidRDefault="005124DF" w:rsidP="005124DF">
      <w:pPr>
        <w:pStyle w:val="DTextNO"/>
      </w:pPr>
      <w:r w:rsidRPr="005124DF">
        <w:t xml:space="preserve">Niżej wymienione dokumenty składające się na ofertę nie mogą być ogólnie udostępnione: </w:t>
      </w:r>
    </w:p>
    <w:p w:rsidR="005124DF" w:rsidRPr="005124DF" w:rsidRDefault="005124DF" w:rsidP="005124DF">
      <w:pPr>
        <w:pStyle w:val="DTextNO"/>
      </w:pPr>
      <w:r w:rsidRPr="005124DF">
        <w:t xml:space="preserve">…………………………………………………………………………………………………………… </w:t>
      </w:r>
    </w:p>
    <w:p w:rsidR="005124DF" w:rsidRPr="005124DF" w:rsidRDefault="005124DF" w:rsidP="005124DF">
      <w:pPr>
        <w:pStyle w:val="DTextNO"/>
      </w:pPr>
      <w:r w:rsidRPr="005124DF">
        <w:t xml:space="preserve">…………………………………………………………………………………………………………… </w:t>
      </w:r>
    </w:p>
    <w:p w:rsidR="005124DF" w:rsidRPr="005124DF" w:rsidRDefault="005124DF" w:rsidP="005124DF">
      <w:pPr>
        <w:pStyle w:val="DTextNO"/>
      </w:pPr>
      <w:r w:rsidRPr="005124DF">
        <w:t xml:space="preserve">……………………………………………………………………………………………………….… </w:t>
      </w:r>
    </w:p>
    <w:p w:rsidR="005124DF" w:rsidRPr="005124DF" w:rsidRDefault="005124DF" w:rsidP="005124DF">
      <w:pPr>
        <w:pStyle w:val="DTextNO"/>
      </w:pPr>
      <w:r w:rsidRPr="005124DF">
        <w:t xml:space="preserve">…………………………………………………………………………………………………………. </w:t>
      </w:r>
    </w:p>
    <w:p w:rsidR="005124DF" w:rsidRDefault="005124DF" w:rsidP="005124DF">
      <w:pPr>
        <w:pStyle w:val="DTextNO"/>
      </w:pPr>
      <w:r w:rsidRPr="005124DF">
        <w:t xml:space="preserve">…………………………………………………………………………………………………………… </w:t>
      </w:r>
    </w:p>
    <w:p w:rsidR="00931692" w:rsidRDefault="00931692" w:rsidP="005124DF">
      <w:pPr>
        <w:pStyle w:val="DTextNO"/>
      </w:pPr>
    </w:p>
    <w:p w:rsidR="00931692" w:rsidRDefault="00931692" w:rsidP="00931692">
      <w:pPr>
        <w:pStyle w:val="DTextNO"/>
        <w:rPr>
          <w:b/>
        </w:rPr>
      </w:pPr>
      <w:r w:rsidRPr="00931692">
        <w:rPr>
          <w:b/>
        </w:rPr>
        <w:t>Inne informacje wykonawcy:</w:t>
      </w:r>
    </w:p>
    <w:p w:rsidR="00931692" w:rsidRPr="00931692" w:rsidRDefault="00931692" w:rsidP="00931692">
      <w:pPr>
        <w:pStyle w:val="DTextNO"/>
      </w:pPr>
      <w:r w:rsidRPr="0093169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990FC2" w:rsidRDefault="00990FC2" w:rsidP="000F4BC1">
      <w:pPr>
        <w:pStyle w:val="Bezodstpw"/>
        <w:jc w:val="both"/>
        <w:rPr>
          <w:b/>
          <w:sz w:val="14"/>
          <w:szCs w:val="14"/>
        </w:rPr>
      </w:pPr>
    </w:p>
    <w:p w:rsidR="00990FC2" w:rsidRDefault="00990FC2" w:rsidP="000F4BC1">
      <w:pPr>
        <w:pStyle w:val="Bezodstpw"/>
        <w:jc w:val="both"/>
        <w:rPr>
          <w:b/>
          <w:sz w:val="14"/>
          <w:szCs w:val="14"/>
        </w:rPr>
      </w:pPr>
    </w:p>
    <w:p w:rsidR="00016379" w:rsidRDefault="00016379" w:rsidP="000F4BC1">
      <w:pPr>
        <w:pStyle w:val="Bezodstpw"/>
        <w:jc w:val="both"/>
        <w:rPr>
          <w:b/>
          <w:sz w:val="14"/>
          <w:szCs w:val="14"/>
        </w:rPr>
      </w:pPr>
    </w:p>
    <w:p w:rsidR="00016379" w:rsidRDefault="0001637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4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0F4BC1" w:rsidRDefault="000F4BC1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sectPr w:rsidR="00BA2057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F2" w:rsidRDefault="00CF68F2" w:rsidP="00707DD5">
      <w:r>
        <w:separator/>
      </w:r>
    </w:p>
  </w:endnote>
  <w:endnote w:type="continuationSeparator" w:id="0">
    <w:p w:rsidR="00CF68F2" w:rsidRDefault="00CF68F2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F2" w:rsidRDefault="00CF68F2" w:rsidP="00707DD5">
      <w:r>
        <w:separator/>
      </w:r>
    </w:p>
  </w:footnote>
  <w:footnote w:type="continuationSeparator" w:id="0">
    <w:p w:rsidR="00CF68F2" w:rsidRDefault="00CF68F2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6B2"/>
    <w:rsid w:val="00016379"/>
    <w:rsid w:val="0001665A"/>
    <w:rsid w:val="00016F53"/>
    <w:rsid w:val="00037CD3"/>
    <w:rsid w:val="0004038A"/>
    <w:rsid w:val="00062841"/>
    <w:rsid w:val="00071E3A"/>
    <w:rsid w:val="00072AB8"/>
    <w:rsid w:val="000B0799"/>
    <w:rsid w:val="000B1393"/>
    <w:rsid w:val="000C04A4"/>
    <w:rsid w:val="000C76D6"/>
    <w:rsid w:val="000C7F04"/>
    <w:rsid w:val="000E33AE"/>
    <w:rsid w:val="000F4BC1"/>
    <w:rsid w:val="000F5A82"/>
    <w:rsid w:val="00122AA0"/>
    <w:rsid w:val="00193A4D"/>
    <w:rsid w:val="001B777D"/>
    <w:rsid w:val="00223A39"/>
    <w:rsid w:val="00237CE0"/>
    <w:rsid w:val="002A1DCF"/>
    <w:rsid w:val="002B0997"/>
    <w:rsid w:val="002E6EB3"/>
    <w:rsid w:val="002E7135"/>
    <w:rsid w:val="003623C1"/>
    <w:rsid w:val="003817BF"/>
    <w:rsid w:val="003C23F5"/>
    <w:rsid w:val="003C26A6"/>
    <w:rsid w:val="003D2BD3"/>
    <w:rsid w:val="0041249F"/>
    <w:rsid w:val="004370DE"/>
    <w:rsid w:val="00470DDC"/>
    <w:rsid w:val="00492EA4"/>
    <w:rsid w:val="004D58C0"/>
    <w:rsid w:val="004F035D"/>
    <w:rsid w:val="004F27F1"/>
    <w:rsid w:val="004F7E32"/>
    <w:rsid w:val="00505592"/>
    <w:rsid w:val="005124DF"/>
    <w:rsid w:val="005248B6"/>
    <w:rsid w:val="005313D6"/>
    <w:rsid w:val="00537E04"/>
    <w:rsid w:val="00543FA5"/>
    <w:rsid w:val="00573A06"/>
    <w:rsid w:val="00587F19"/>
    <w:rsid w:val="00597A26"/>
    <w:rsid w:val="005B61D6"/>
    <w:rsid w:val="005C3907"/>
    <w:rsid w:val="005D3434"/>
    <w:rsid w:val="005D7033"/>
    <w:rsid w:val="006416CD"/>
    <w:rsid w:val="006738DF"/>
    <w:rsid w:val="00687FA1"/>
    <w:rsid w:val="006B4C33"/>
    <w:rsid w:val="006E24E5"/>
    <w:rsid w:val="006E3C5E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D01E1"/>
    <w:rsid w:val="007D64BB"/>
    <w:rsid w:val="007F066B"/>
    <w:rsid w:val="00856A80"/>
    <w:rsid w:val="00863244"/>
    <w:rsid w:val="00866D36"/>
    <w:rsid w:val="00877140"/>
    <w:rsid w:val="00881BAB"/>
    <w:rsid w:val="00883533"/>
    <w:rsid w:val="00887899"/>
    <w:rsid w:val="00895EB4"/>
    <w:rsid w:val="008A33CA"/>
    <w:rsid w:val="008D4F8D"/>
    <w:rsid w:val="00910E84"/>
    <w:rsid w:val="00931692"/>
    <w:rsid w:val="00931CDB"/>
    <w:rsid w:val="00940E33"/>
    <w:rsid w:val="00953F72"/>
    <w:rsid w:val="00954790"/>
    <w:rsid w:val="0095548F"/>
    <w:rsid w:val="00990FC2"/>
    <w:rsid w:val="00996BBB"/>
    <w:rsid w:val="009B2F88"/>
    <w:rsid w:val="009D073D"/>
    <w:rsid w:val="009E219C"/>
    <w:rsid w:val="00A12268"/>
    <w:rsid w:val="00A3734E"/>
    <w:rsid w:val="00A45C48"/>
    <w:rsid w:val="00A50CA0"/>
    <w:rsid w:val="00A52D29"/>
    <w:rsid w:val="00A6098A"/>
    <w:rsid w:val="00A7199A"/>
    <w:rsid w:val="00A76B26"/>
    <w:rsid w:val="00A8235F"/>
    <w:rsid w:val="00AD204F"/>
    <w:rsid w:val="00AD5560"/>
    <w:rsid w:val="00AF35EE"/>
    <w:rsid w:val="00B2768E"/>
    <w:rsid w:val="00B3758A"/>
    <w:rsid w:val="00B5472F"/>
    <w:rsid w:val="00B66333"/>
    <w:rsid w:val="00B75313"/>
    <w:rsid w:val="00B83FC6"/>
    <w:rsid w:val="00B87816"/>
    <w:rsid w:val="00BA2057"/>
    <w:rsid w:val="00BB5C7D"/>
    <w:rsid w:val="00BC5472"/>
    <w:rsid w:val="00BC7137"/>
    <w:rsid w:val="00C43ABB"/>
    <w:rsid w:val="00C66B84"/>
    <w:rsid w:val="00C7082D"/>
    <w:rsid w:val="00C726B2"/>
    <w:rsid w:val="00C8060E"/>
    <w:rsid w:val="00C83E89"/>
    <w:rsid w:val="00C97B8D"/>
    <w:rsid w:val="00CB22B5"/>
    <w:rsid w:val="00CC1BFB"/>
    <w:rsid w:val="00CC7A66"/>
    <w:rsid w:val="00CD2040"/>
    <w:rsid w:val="00CF68F2"/>
    <w:rsid w:val="00D0068B"/>
    <w:rsid w:val="00D473B8"/>
    <w:rsid w:val="00D4762C"/>
    <w:rsid w:val="00D504B3"/>
    <w:rsid w:val="00D909D2"/>
    <w:rsid w:val="00DA0BB0"/>
    <w:rsid w:val="00DA0F4A"/>
    <w:rsid w:val="00DB0D6C"/>
    <w:rsid w:val="00DD38B3"/>
    <w:rsid w:val="00E01E35"/>
    <w:rsid w:val="00E02198"/>
    <w:rsid w:val="00E204FA"/>
    <w:rsid w:val="00E21A5D"/>
    <w:rsid w:val="00E375CC"/>
    <w:rsid w:val="00E4006B"/>
    <w:rsid w:val="00E44738"/>
    <w:rsid w:val="00E45465"/>
    <w:rsid w:val="00E473F7"/>
    <w:rsid w:val="00E64CDE"/>
    <w:rsid w:val="00E67E25"/>
    <w:rsid w:val="00E822A4"/>
    <w:rsid w:val="00E90C1F"/>
    <w:rsid w:val="00EA4475"/>
    <w:rsid w:val="00EB5975"/>
    <w:rsid w:val="00ED0AB4"/>
    <w:rsid w:val="00ED33A6"/>
    <w:rsid w:val="00EF76E7"/>
    <w:rsid w:val="00F100F1"/>
    <w:rsid w:val="00F35635"/>
    <w:rsid w:val="00F457A7"/>
    <w:rsid w:val="00F7415A"/>
    <w:rsid w:val="00F977A6"/>
    <w:rsid w:val="00FA137D"/>
    <w:rsid w:val="00FC1042"/>
    <w:rsid w:val="00FD07F1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owienia@sulo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.mazurek@sul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hyperlink" Target="mailto:uo@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CECFA-5BFB-49F2-AFA7-C339CB0E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mpic</cp:lastModifiedBy>
  <cp:revision>17</cp:revision>
  <cp:lastPrinted>2021-03-08T08:18:00Z</cp:lastPrinted>
  <dcterms:created xsi:type="dcterms:W3CDTF">2021-03-08T08:07:00Z</dcterms:created>
  <dcterms:modified xsi:type="dcterms:W3CDTF">2025-02-13T12:37:00Z</dcterms:modified>
</cp:coreProperties>
</file>